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E1B7"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center"/>
        <w:rPr>
          <w:rFonts w:ascii="Calibri" w:hAnsi="Calibri"/>
          <w:b/>
          <w:bCs/>
          <w:sz w:val="22"/>
          <w:szCs w:val="22"/>
        </w:rPr>
      </w:pPr>
      <w:r w:rsidRPr="00C85D58">
        <w:rPr>
          <w:rFonts w:ascii="Calibri" w:hAnsi="Calibri"/>
          <w:b/>
          <w:bCs/>
          <w:sz w:val="22"/>
          <w:szCs w:val="22"/>
        </w:rPr>
        <w:t>CITY OF BROOKLYN PARK</w:t>
      </w:r>
      <w:r w:rsidR="00457E4A">
        <w:rPr>
          <w:rFonts w:ascii="Calibri" w:hAnsi="Calibri"/>
          <w:b/>
          <w:bCs/>
          <w:sz w:val="22"/>
          <w:szCs w:val="22"/>
        </w:rPr>
        <w:t>, MINNESOTA</w:t>
      </w:r>
    </w:p>
    <w:p w14:paraId="7E24EDF6" w14:textId="77777777" w:rsidR="00967914" w:rsidRPr="00C85D58" w:rsidRDefault="00457E4A" w:rsidP="00457E4A">
      <w:pPr>
        <w:widowControl/>
        <w:tabs>
          <w:tab w:val="left" w:pos="-576"/>
          <w:tab w:val="left" w:pos="720"/>
          <w:tab w:val="left" w:pos="1440"/>
          <w:tab w:val="left" w:pos="2160"/>
          <w:tab w:val="left" w:pos="2880"/>
          <w:tab w:val="left" w:pos="9504"/>
          <w:tab w:val="left" w:pos="10224"/>
        </w:tabs>
        <w:jc w:val="center"/>
        <w:rPr>
          <w:rFonts w:ascii="Calibri" w:hAnsi="Calibri"/>
          <w:b/>
          <w:bCs/>
          <w:sz w:val="22"/>
          <w:szCs w:val="22"/>
        </w:rPr>
      </w:pPr>
      <w:r w:rsidRPr="00457E4A">
        <w:rPr>
          <w:rFonts w:ascii="Calibri" w:hAnsi="Calibri"/>
          <w:b/>
          <w:bCs/>
          <w:sz w:val="22"/>
          <w:szCs w:val="22"/>
        </w:rPr>
        <w:t>LEGAL NOTICE</w:t>
      </w:r>
      <w:r>
        <w:rPr>
          <w:rFonts w:ascii="Calibri" w:hAnsi="Calibri"/>
          <w:b/>
          <w:bCs/>
          <w:sz w:val="22"/>
          <w:szCs w:val="22"/>
        </w:rPr>
        <w:t xml:space="preserve"> – BIDS</w:t>
      </w:r>
      <w:r w:rsidRPr="00457E4A">
        <w:rPr>
          <w:rFonts w:ascii="Calibri" w:hAnsi="Calibri"/>
          <w:b/>
          <w:bCs/>
          <w:sz w:val="22"/>
          <w:szCs w:val="22"/>
        </w:rPr>
        <w:t xml:space="preserve"> WANTED</w:t>
      </w:r>
    </w:p>
    <w:p w14:paraId="138A0F04" w14:textId="233F783F" w:rsidR="00430662" w:rsidRPr="00DB11A2" w:rsidRDefault="004D2DAB" w:rsidP="00430662">
      <w:pPr>
        <w:widowControl/>
        <w:tabs>
          <w:tab w:val="left" w:pos="-576"/>
          <w:tab w:val="left" w:pos="720"/>
          <w:tab w:val="left" w:pos="1440"/>
          <w:tab w:val="left" w:pos="2160"/>
          <w:tab w:val="left" w:pos="2880"/>
          <w:tab w:val="left" w:pos="9504"/>
          <w:tab w:val="left" w:pos="10224"/>
        </w:tabs>
        <w:jc w:val="center"/>
        <w:rPr>
          <w:rFonts w:ascii="Calibri" w:hAnsi="Calibri"/>
          <w:b/>
          <w:bCs/>
          <w:sz w:val="22"/>
          <w:szCs w:val="22"/>
        </w:rPr>
      </w:pPr>
      <w:r>
        <w:rPr>
          <w:rFonts w:ascii="Calibri" w:hAnsi="Calibri"/>
          <w:b/>
          <w:bCs/>
          <w:sz w:val="22"/>
          <w:szCs w:val="22"/>
        </w:rPr>
        <w:t xml:space="preserve">ONLINE </w:t>
      </w:r>
      <w:r w:rsidR="00967914" w:rsidRPr="00C85D58">
        <w:rPr>
          <w:rFonts w:ascii="Calibri" w:hAnsi="Calibri"/>
          <w:b/>
          <w:bCs/>
          <w:sz w:val="22"/>
          <w:szCs w:val="22"/>
        </w:rPr>
        <w:t>BIDS DUE</w:t>
      </w:r>
      <w:r w:rsidR="00967914" w:rsidRPr="00DB11A2">
        <w:rPr>
          <w:rFonts w:ascii="Calibri" w:hAnsi="Calibri"/>
          <w:b/>
          <w:bCs/>
          <w:sz w:val="22"/>
          <w:szCs w:val="22"/>
        </w:rPr>
        <w:t xml:space="preserve">:  </w:t>
      </w:r>
      <w:r w:rsidRPr="00D32373">
        <w:rPr>
          <w:rFonts w:ascii="Calibri" w:hAnsi="Calibri"/>
          <w:b/>
          <w:bCs/>
          <w:sz w:val="22"/>
          <w:szCs w:val="22"/>
        </w:rPr>
        <w:t>T</w:t>
      </w:r>
      <w:r w:rsidR="00DF2B2E" w:rsidRPr="00D32373">
        <w:rPr>
          <w:rFonts w:ascii="Calibri" w:hAnsi="Calibri"/>
          <w:b/>
          <w:bCs/>
          <w:sz w:val="22"/>
          <w:szCs w:val="22"/>
        </w:rPr>
        <w:t>uesday</w:t>
      </w:r>
      <w:r w:rsidR="00430662" w:rsidRPr="00D32373">
        <w:rPr>
          <w:rFonts w:ascii="Calibri" w:hAnsi="Calibri"/>
          <w:b/>
          <w:bCs/>
          <w:sz w:val="22"/>
          <w:szCs w:val="22"/>
        </w:rPr>
        <w:t xml:space="preserve">, </w:t>
      </w:r>
      <w:r w:rsidR="00DC19F7">
        <w:rPr>
          <w:rFonts w:ascii="Calibri" w:hAnsi="Calibri"/>
          <w:b/>
          <w:bCs/>
          <w:sz w:val="22"/>
          <w:szCs w:val="22"/>
        </w:rPr>
        <w:t>June 3</w:t>
      </w:r>
      <w:r w:rsidR="00430662" w:rsidRPr="00D32373">
        <w:rPr>
          <w:rFonts w:ascii="Calibri" w:hAnsi="Calibri"/>
          <w:b/>
          <w:bCs/>
          <w:sz w:val="22"/>
          <w:szCs w:val="22"/>
        </w:rPr>
        <w:t>, 20</w:t>
      </w:r>
      <w:r w:rsidRPr="00D32373">
        <w:rPr>
          <w:rFonts w:ascii="Calibri" w:hAnsi="Calibri"/>
          <w:b/>
          <w:bCs/>
          <w:sz w:val="22"/>
          <w:szCs w:val="22"/>
        </w:rPr>
        <w:t>2</w:t>
      </w:r>
      <w:r w:rsidR="00DC19F7">
        <w:rPr>
          <w:rFonts w:ascii="Calibri" w:hAnsi="Calibri"/>
          <w:b/>
          <w:bCs/>
          <w:sz w:val="22"/>
          <w:szCs w:val="22"/>
        </w:rPr>
        <w:t>5</w:t>
      </w:r>
      <w:r w:rsidR="00430662" w:rsidRPr="00D32373">
        <w:rPr>
          <w:rFonts w:ascii="Calibri" w:hAnsi="Calibri"/>
          <w:b/>
          <w:bCs/>
          <w:sz w:val="22"/>
          <w:szCs w:val="22"/>
        </w:rPr>
        <w:t xml:space="preserve"> at 11:</w:t>
      </w:r>
      <w:r w:rsidRPr="00D32373">
        <w:rPr>
          <w:rFonts w:ascii="Calibri" w:hAnsi="Calibri"/>
          <w:b/>
          <w:bCs/>
          <w:sz w:val="22"/>
          <w:szCs w:val="22"/>
        </w:rPr>
        <w:t>00</w:t>
      </w:r>
      <w:r w:rsidR="00430662" w:rsidRPr="00D32373">
        <w:rPr>
          <w:rFonts w:ascii="Calibri" w:hAnsi="Calibri"/>
          <w:b/>
          <w:bCs/>
          <w:sz w:val="22"/>
          <w:szCs w:val="22"/>
        </w:rPr>
        <w:t xml:space="preserve"> A.M.</w:t>
      </w:r>
    </w:p>
    <w:p w14:paraId="0421CF7F" w14:textId="77777777" w:rsidR="00967914" w:rsidRPr="00DB11A2"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b/>
          <w:bCs/>
          <w:sz w:val="22"/>
          <w:szCs w:val="22"/>
        </w:rPr>
      </w:pPr>
    </w:p>
    <w:p w14:paraId="5BC0CD91" w14:textId="6F9AE207" w:rsidR="008D0709" w:rsidRDefault="008D0709"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DB11A2">
        <w:rPr>
          <w:rFonts w:ascii="Calibri" w:hAnsi="Calibri"/>
          <w:sz w:val="22"/>
          <w:szCs w:val="22"/>
        </w:rPr>
        <w:t xml:space="preserve">Bids received electronically through QuestCDN vBid Online Bidding ONLY. The online bid portal will be open for vBid </w:t>
      </w:r>
      <w:r w:rsidR="00810F3E" w:rsidRPr="00DB11A2">
        <w:rPr>
          <w:rFonts w:ascii="Calibri" w:hAnsi="Calibri"/>
          <w:sz w:val="22"/>
          <w:szCs w:val="22"/>
        </w:rPr>
        <w:t>on</w:t>
      </w:r>
      <w:r w:rsidRPr="00DB11A2">
        <w:rPr>
          <w:rFonts w:ascii="Calibri" w:hAnsi="Calibri"/>
          <w:sz w:val="22"/>
          <w:szCs w:val="22"/>
        </w:rPr>
        <w:t xml:space="preserve"> </w:t>
      </w:r>
      <w:r w:rsidR="007634E2">
        <w:rPr>
          <w:rFonts w:ascii="Calibri" w:hAnsi="Calibri"/>
          <w:sz w:val="22"/>
          <w:szCs w:val="22"/>
        </w:rPr>
        <w:t>May 7, 2025</w:t>
      </w:r>
      <w:r w:rsidRPr="00D32373">
        <w:rPr>
          <w:rFonts w:ascii="Calibri" w:hAnsi="Calibri"/>
          <w:sz w:val="22"/>
          <w:szCs w:val="22"/>
        </w:rPr>
        <w:t>.</w:t>
      </w:r>
      <w:r>
        <w:rPr>
          <w:rFonts w:ascii="Calibri" w:hAnsi="Calibri"/>
          <w:sz w:val="22"/>
          <w:szCs w:val="22"/>
        </w:rPr>
        <w:t xml:space="preserve"> No paper bids will be accepted. </w:t>
      </w:r>
      <w:r w:rsidR="001472A7">
        <w:rPr>
          <w:rFonts w:ascii="Calibri" w:hAnsi="Calibri"/>
          <w:sz w:val="22"/>
          <w:szCs w:val="22"/>
        </w:rPr>
        <w:t>Project</w:t>
      </w:r>
      <w:r>
        <w:rPr>
          <w:rFonts w:ascii="Calibri" w:hAnsi="Calibri"/>
          <w:sz w:val="22"/>
          <w:szCs w:val="22"/>
        </w:rPr>
        <w:t xml:space="preserve"> CIP No. </w:t>
      </w:r>
      <w:r w:rsidR="004D2DAB">
        <w:rPr>
          <w:rFonts w:ascii="Calibri" w:hAnsi="Calibri"/>
          <w:sz w:val="22"/>
          <w:szCs w:val="22"/>
        </w:rPr>
        <w:t>400</w:t>
      </w:r>
      <w:r w:rsidR="00624435">
        <w:rPr>
          <w:rFonts w:ascii="Calibri" w:hAnsi="Calibri"/>
          <w:sz w:val="22"/>
          <w:szCs w:val="22"/>
        </w:rPr>
        <w:t>2</w:t>
      </w:r>
      <w:r w:rsidR="004D2DAB">
        <w:rPr>
          <w:rFonts w:ascii="Calibri" w:hAnsi="Calibri"/>
          <w:sz w:val="22"/>
          <w:szCs w:val="22"/>
        </w:rPr>
        <w:t>-</w:t>
      </w:r>
      <w:r w:rsidR="007B11C0">
        <w:rPr>
          <w:rFonts w:ascii="Calibri" w:hAnsi="Calibri"/>
          <w:sz w:val="22"/>
          <w:szCs w:val="22"/>
        </w:rPr>
        <w:t>2</w:t>
      </w:r>
      <w:r w:rsidR="00DC19F7">
        <w:rPr>
          <w:rFonts w:ascii="Calibri" w:hAnsi="Calibri"/>
          <w:sz w:val="22"/>
          <w:szCs w:val="22"/>
        </w:rPr>
        <w:t>5</w:t>
      </w:r>
      <w:r w:rsidR="00430662">
        <w:rPr>
          <w:rFonts w:ascii="Calibri" w:hAnsi="Calibri"/>
          <w:sz w:val="22"/>
          <w:szCs w:val="22"/>
        </w:rPr>
        <w:t>,</w:t>
      </w:r>
      <w:r>
        <w:rPr>
          <w:rFonts w:ascii="Calibri" w:hAnsi="Calibri"/>
          <w:sz w:val="22"/>
          <w:szCs w:val="22"/>
        </w:rPr>
        <w:t xml:space="preserve"> </w:t>
      </w:r>
      <w:r w:rsidR="00DC19F7">
        <w:rPr>
          <w:rFonts w:ascii="Calibri" w:hAnsi="Calibri"/>
          <w:sz w:val="22"/>
          <w:szCs w:val="22"/>
        </w:rPr>
        <w:t>101</w:t>
      </w:r>
      <w:r w:rsidR="00DC19F7" w:rsidRPr="00DC19F7">
        <w:rPr>
          <w:rFonts w:ascii="Calibri" w:hAnsi="Calibri"/>
          <w:sz w:val="22"/>
          <w:szCs w:val="22"/>
          <w:vertAlign w:val="superscript"/>
        </w:rPr>
        <w:t>st</w:t>
      </w:r>
      <w:r w:rsidR="00DC19F7">
        <w:rPr>
          <w:rFonts w:ascii="Calibri" w:hAnsi="Calibri"/>
          <w:sz w:val="22"/>
          <w:szCs w:val="22"/>
        </w:rPr>
        <w:t xml:space="preserve"> Ave </w:t>
      </w:r>
      <w:r w:rsidR="00363D7A">
        <w:rPr>
          <w:rFonts w:ascii="Calibri" w:hAnsi="Calibri"/>
          <w:sz w:val="22"/>
          <w:szCs w:val="22"/>
        </w:rPr>
        <w:t xml:space="preserve"> between </w:t>
      </w:r>
      <w:r w:rsidR="00DC19F7">
        <w:rPr>
          <w:rFonts w:ascii="Calibri" w:hAnsi="Calibri"/>
          <w:sz w:val="22"/>
          <w:szCs w:val="22"/>
        </w:rPr>
        <w:t>Zane Ave</w:t>
      </w:r>
      <w:r w:rsidR="00363D7A">
        <w:rPr>
          <w:rFonts w:ascii="Calibri" w:hAnsi="Calibri"/>
          <w:sz w:val="22"/>
          <w:szCs w:val="22"/>
        </w:rPr>
        <w:t xml:space="preserve"> and </w:t>
      </w:r>
      <w:r w:rsidR="00DC19F7">
        <w:rPr>
          <w:rFonts w:ascii="Calibri" w:hAnsi="Calibri"/>
          <w:sz w:val="22"/>
          <w:szCs w:val="22"/>
        </w:rPr>
        <w:t>Almond Ave</w:t>
      </w:r>
      <w:r w:rsidR="00DF2B2E">
        <w:rPr>
          <w:rFonts w:ascii="Calibri" w:hAnsi="Calibri"/>
          <w:sz w:val="22"/>
          <w:szCs w:val="22"/>
        </w:rPr>
        <w:t xml:space="preserve"> and</w:t>
      </w:r>
      <w:r w:rsidR="00DC19F7">
        <w:rPr>
          <w:rFonts w:ascii="Calibri" w:hAnsi="Calibri"/>
          <w:sz w:val="22"/>
          <w:szCs w:val="22"/>
        </w:rPr>
        <w:t xml:space="preserve"> Zane Ave between</w:t>
      </w:r>
      <w:r w:rsidR="00DF2B2E">
        <w:rPr>
          <w:rFonts w:ascii="Calibri" w:hAnsi="Calibri"/>
          <w:sz w:val="22"/>
          <w:szCs w:val="22"/>
        </w:rPr>
        <w:t xml:space="preserve"> </w:t>
      </w:r>
      <w:r w:rsidR="00DC19F7">
        <w:rPr>
          <w:rFonts w:ascii="Calibri" w:hAnsi="Calibri"/>
          <w:sz w:val="22"/>
          <w:szCs w:val="22"/>
        </w:rPr>
        <w:t>69th</w:t>
      </w:r>
      <w:r w:rsidR="00DF2B2E">
        <w:rPr>
          <w:rFonts w:ascii="Calibri" w:hAnsi="Calibri"/>
          <w:sz w:val="22"/>
          <w:szCs w:val="22"/>
        </w:rPr>
        <w:t xml:space="preserve"> Ave N </w:t>
      </w:r>
      <w:r w:rsidR="00DC19F7">
        <w:rPr>
          <w:rFonts w:ascii="Calibri" w:hAnsi="Calibri"/>
          <w:sz w:val="22"/>
          <w:szCs w:val="22"/>
        </w:rPr>
        <w:t>north side of I694 bridge</w:t>
      </w:r>
      <w:r w:rsidR="007634E2">
        <w:rPr>
          <w:rFonts w:ascii="Calibri" w:hAnsi="Calibri"/>
          <w:sz w:val="22"/>
          <w:szCs w:val="22"/>
        </w:rPr>
        <w:t xml:space="preserve"> MSA Mill and Overlay</w:t>
      </w:r>
      <w:r w:rsidR="00363D7A">
        <w:rPr>
          <w:rFonts w:ascii="Calibri" w:hAnsi="Calibri"/>
          <w:sz w:val="22"/>
          <w:szCs w:val="22"/>
        </w:rPr>
        <w:t>.</w:t>
      </w:r>
    </w:p>
    <w:p w14:paraId="7122676D" w14:textId="77777777" w:rsidR="008D0709" w:rsidRDefault="008D0709"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514013C9" w14:textId="0CF39BC9"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C85D58">
        <w:rPr>
          <w:rFonts w:ascii="Calibri" w:hAnsi="Calibri"/>
          <w:sz w:val="22"/>
          <w:szCs w:val="22"/>
        </w:rPr>
        <w:t xml:space="preserve">The City Council will consider the </w:t>
      </w:r>
      <w:r w:rsidRPr="004D2DAB">
        <w:rPr>
          <w:rFonts w:ascii="Calibri" w:hAnsi="Calibri"/>
          <w:sz w:val="22"/>
          <w:szCs w:val="22"/>
        </w:rPr>
        <w:t xml:space="preserve">bids at </w:t>
      </w:r>
      <w:r w:rsidR="00EA2FAF">
        <w:rPr>
          <w:rFonts w:ascii="Calibri" w:hAnsi="Calibri"/>
          <w:sz w:val="22"/>
          <w:szCs w:val="22"/>
        </w:rPr>
        <w:t>6</w:t>
      </w:r>
      <w:r w:rsidRPr="004D2DAB">
        <w:rPr>
          <w:rFonts w:ascii="Calibri" w:hAnsi="Calibri"/>
          <w:sz w:val="22"/>
          <w:szCs w:val="22"/>
        </w:rPr>
        <w:t xml:space="preserve">:00 p.m. on </w:t>
      </w:r>
      <w:r w:rsidR="000B26AA" w:rsidRPr="00DB11A2">
        <w:rPr>
          <w:rFonts w:ascii="Calibri" w:hAnsi="Calibri"/>
          <w:sz w:val="22"/>
          <w:szCs w:val="22"/>
        </w:rPr>
        <w:t>Monday</w:t>
      </w:r>
      <w:r w:rsidRPr="00DB11A2">
        <w:rPr>
          <w:rFonts w:ascii="Calibri" w:hAnsi="Calibri"/>
          <w:sz w:val="22"/>
          <w:szCs w:val="22"/>
        </w:rPr>
        <w:t>,</w:t>
      </w:r>
      <w:r w:rsidR="00430662" w:rsidRPr="00DB11A2">
        <w:rPr>
          <w:rFonts w:ascii="Calibri" w:hAnsi="Calibri"/>
          <w:sz w:val="22"/>
          <w:szCs w:val="22"/>
        </w:rPr>
        <w:t xml:space="preserve"> </w:t>
      </w:r>
      <w:r w:rsidR="00DC19F7">
        <w:rPr>
          <w:rFonts w:ascii="Calibri" w:hAnsi="Calibri"/>
          <w:sz w:val="22"/>
          <w:szCs w:val="22"/>
        </w:rPr>
        <w:t>June 9</w:t>
      </w:r>
      <w:r w:rsidR="000A776C" w:rsidRPr="00D32373">
        <w:rPr>
          <w:rFonts w:ascii="Calibri" w:hAnsi="Calibri"/>
          <w:sz w:val="22"/>
          <w:szCs w:val="22"/>
        </w:rPr>
        <w:t>, 202</w:t>
      </w:r>
      <w:r w:rsidR="00DC19F7">
        <w:rPr>
          <w:rFonts w:ascii="Calibri" w:hAnsi="Calibri"/>
          <w:sz w:val="22"/>
          <w:szCs w:val="22"/>
        </w:rPr>
        <w:t>5</w:t>
      </w:r>
      <w:r w:rsidRPr="00D32373">
        <w:rPr>
          <w:rFonts w:ascii="Calibri" w:hAnsi="Calibri"/>
          <w:sz w:val="22"/>
          <w:szCs w:val="22"/>
        </w:rPr>
        <w:t>,</w:t>
      </w:r>
      <w:r w:rsidRPr="004D2DAB">
        <w:rPr>
          <w:rFonts w:ascii="Calibri" w:hAnsi="Calibri"/>
          <w:sz w:val="22"/>
          <w:szCs w:val="22"/>
        </w:rPr>
        <w:t xml:space="preserve"> in</w:t>
      </w:r>
      <w:r w:rsidRPr="00C85D58">
        <w:rPr>
          <w:rFonts w:ascii="Calibri" w:hAnsi="Calibri"/>
          <w:sz w:val="22"/>
          <w:szCs w:val="22"/>
        </w:rPr>
        <w:t xml:space="preserve"> the Council Chambers at City Hall.</w:t>
      </w:r>
    </w:p>
    <w:p w14:paraId="2243E69B"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21F280F5"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C85D58">
        <w:rPr>
          <w:rFonts w:ascii="Calibri" w:hAnsi="Calibri"/>
          <w:sz w:val="22"/>
          <w:szCs w:val="22"/>
        </w:rPr>
        <w:t>Unless otherwise specifically indicated under the item description of the legal advertisement, all bids shall be subject to the following:</w:t>
      </w:r>
    </w:p>
    <w:p w14:paraId="6F49F6C4"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038CAD26"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357870">
        <w:rPr>
          <w:rFonts w:ascii="Calibri" w:hAnsi="Calibri"/>
          <w:sz w:val="22"/>
          <w:szCs w:val="22"/>
        </w:rPr>
        <w:t xml:space="preserve">No bids shall be withdrawn for a period of </w:t>
      </w:r>
      <w:r w:rsidR="00BA65B7" w:rsidRPr="00357870">
        <w:rPr>
          <w:rFonts w:ascii="Calibri" w:hAnsi="Calibri"/>
          <w:sz w:val="22"/>
          <w:szCs w:val="22"/>
        </w:rPr>
        <w:t>thirty-five</w:t>
      </w:r>
      <w:r w:rsidRPr="00357870">
        <w:rPr>
          <w:rFonts w:ascii="Calibri" w:hAnsi="Calibri"/>
          <w:sz w:val="22"/>
          <w:szCs w:val="22"/>
        </w:rPr>
        <w:t xml:space="preserve"> (</w:t>
      </w:r>
      <w:r w:rsidR="00BA65B7" w:rsidRPr="00357870">
        <w:rPr>
          <w:rFonts w:ascii="Calibri" w:hAnsi="Calibri"/>
          <w:sz w:val="22"/>
          <w:szCs w:val="22"/>
        </w:rPr>
        <w:t>35</w:t>
      </w:r>
      <w:r w:rsidRPr="00357870">
        <w:rPr>
          <w:rFonts w:ascii="Calibri" w:hAnsi="Calibri"/>
          <w:sz w:val="22"/>
          <w:szCs w:val="22"/>
        </w:rPr>
        <w:t>) days</w:t>
      </w:r>
      <w:r w:rsidRPr="00C85D58">
        <w:rPr>
          <w:rFonts w:ascii="Calibri" w:hAnsi="Calibri"/>
          <w:sz w:val="22"/>
          <w:szCs w:val="22"/>
        </w:rPr>
        <w:t xml:space="preserve"> after opening of bids. The City reserves the right to reject any or all bids and to waive informalities.</w:t>
      </w:r>
    </w:p>
    <w:p w14:paraId="46DB4CAB"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661908FF" w14:textId="762845C0" w:rsidR="00967914" w:rsidRPr="00C85D58" w:rsidRDefault="008D0709"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Pr>
          <w:rFonts w:ascii="Calibri" w:hAnsi="Calibri"/>
          <w:sz w:val="22"/>
          <w:szCs w:val="22"/>
        </w:rPr>
        <w:t xml:space="preserve">Bidding information can be downloaded at </w:t>
      </w:r>
      <w:hyperlink r:id="rId4" w:history="1">
        <w:r w:rsidRPr="002E3B82">
          <w:rPr>
            <w:rStyle w:val="Hyperlink"/>
            <w:rFonts w:ascii="Calibri" w:hAnsi="Calibri"/>
            <w:sz w:val="22"/>
            <w:szCs w:val="22"/>
          </w:rPr>
          <w:t>www.questcdn.com</w:t>
        </w:r>
      </w:hyperlink>
      <w:r>
        <w:rPr>
          <w:rFonts w:ascii="Calibri" w:hAnsi="Calibri"/>
          <w:sz w:val="22"/>
          <w:szCs w:val="22"/>
        </w:rPr>
        <w:t xml:space="preserve"> under “</w:t>
      </w:r>
      <w:r w:rsidR="00DB08D2">
        <w:rPr>
          <w:rFonts w:ascii="Calibri" w:hAnsi="Calibri"/>
          <w:sz w:val="22"/>
          <w:szCs w:val="22"/>
        </w:rPr>
        <w:t>L</w:t>
      </w:r>
      <w:r>
        <w:rPr>
          <w:rFonts w:ascii="Calibri" w:hAnsi="Calibri"/>
          <w:sz w:val="22"/>
          <w:szCs w:val="22"/>
        </w:rPr>
        <w:t xml:space="preserve">og In” using </w:t>
      </w:r>
      <w:r w:rsidRPr="002E3B82">
        <w:rPr>
          <w:rFonts w:ascii="Calibri" w:hAnsi="Calibri"/>
          <w:sz w:val="22"/>
          <w:szCs w:val="22"/>
        </w:rPr>
        <w:t xml:space="preserve">Quest CDN </w:t>
      </w:r>
      <w:r w:rsidRPr="00B40967">
        <w:rPr>
          <w:rFonts w:ascii="Calibri" w:hAnsi="Calibri"/>
          <w:sz w:val="22"/>
          <w:szCs w:val="22"/>
        </w:rPr>
        <w:t>#</w:t>
      </w:r>
      <w:r w:rsidR="00B40967" w:rsidRPr="00B40967">
        <w:rPr>
          <w:rFonts w:ascii="Calibri" w:hAnsi="Calibri"/>
          <w:sz w:val="22"/>
          <w:szCs w:val="22"/>
        </w:rPr>
        <w:t>96</w:t>
      </w:r>
      <w:r w:rsidR="00B40967">
        <w:rPr>
          <w:rFonts w:ascii="Calibri" w:hAnsi="Calibri"/>
          <w:sz w:val="22"/>
          <w:szCs w:val="22"/>
        </w:rPr>
        <w:t xml:space="preserve">70452 </w:t>
      </w:r>
      <w:r>
        <w:rPr>
          <w:rFonts w:ascii="Calibri" w:hAnsi="Calibri"/>
          <w:sz w:val="22"/>
          <w:szCs w:val="22"/>
        </w:rPr>
        <w:t xml:space="preserve">for a non-refundable charge of </w:t>
      </w:r>
      <w:r w:rsidRPr="002E3B82">
        <w:rPr>
          <w:rFonts w:ascii="Calibri" w:hAnsi="Calibri"/>
          <w:sz w:val="22"/>
          <w:szCs w:val="22"/>
        </w:rPr>
        <w:t>$</w:t>
      </w:r>
      <w:r w:rsidR="007B11C0" w:rsidRPr="002E3B82">
        <w:rPr>
          <w:rFonts w:ascii="Calibri" w:hAnsi="Calibri"/>
          <w:sz w:val="22"/>
          <w:szCs w:val="22"/>
        </w:rPr>
        <w:t>4</w:t>
      </w:r>
      <w:r w:rsidR="00D32E45" w:rsidRPr="002E3B82">
        <w:rPr>
          <w:rFonts w:ascii="Calibri" w:hAnsi="Calibri"/>
          <w:sz w:val="22"/>
          <w:szCs w:val="22"/>
        </w:rPr>
        <w:t>5</w:t>
      </w:r>
      <w:r w:rsidR="00430662" w:rsidRPr="002E3B82">
        <w:rPr>
          <w:rFonts w:ascii="Calibri" w:hAnsi="Calibri"/>
          <w:sz w:val="22"/>
          <w:szCs w:val="22"/>
        </w:rPr>
        <w:t>.00</w:t>
      </w:r>
      <w:r w:rsidRPr="002E3B82">
        <w:rPr>
          <w:rFonts w:ascii="Calibri" w:hAnsi="Calibri"/>
          <w:sz w:val="22"/>
          <w:szCs w:val="22"/>
        </w:rPr>
        <w:t>. C</w:t>
      </w:r>
      <w:r w:rsidR="00967914" w:rsidRPr="002E3B82">
        <w:rPr>
          <w:rFonts w:ascii="Calibri" w:hAnsi="Calibri"/>
          <w:sz w:val="22"/>
          <w:szCs w:val="22"/>
        </w:rPr>
        <w:t xml:space="preserve">ontact QuestCDN.com at 952-233-1632 or </w:t>
      </w:r>
      <w:hyperlink r:id="rId5" w:history="1">
        <w:r w:rsidR="00967914" w:rsidRPr="002E3B82">
          <w:rPr>
            <w:rStyle w:val="Hyperlink"/>
            <w:rFonts w:ascii="Calibri" w:hAnsi="Calibri"/>
            <w:sz w:val="22"/>
            <w:szCs w:val="22"/>
          </w:rPr>
          <w:t>info@questcdn.com</w:t>
        </w:r>
      </w:hyperlink>
      <w:r w:rsidR="00967914" w:rsidRPr="002E3B82">
        <w:rPr>
          <w:rFonts w:ascii="Calibri" w:hAnsi="Calibri"/>
          <w:sz w:val="22"/>
          <w:szCs w:val="22"/>
        </w:rPr>
        <w:t xml:space="preserve"> for</w:t>
      </w:r>
      <w:r w:rsidR="00967914" w:rsidRPr="00C85D58">
        <w:rPr>
          <w:rFonts w:ascii="Calibri" w:hAnsi="Calibri"/>
          <w:sz w:val="22"/>
          <w:szCs w:val="22"/>
        </w:rPr>
        <w:t xml:space="preserve"> assistance in membership registration, downloading</w:t>
      </w:r>
      <w:r>
        <w:rPr>
          <w:rFonts w:ascii="Calibri" w:hAnsi="Calibri"/>
          <w:sz w:val="22"/>
          <w:szCs w:val="22"/>
        </w:rPr>
        <w:t xml:space="preserve"> this digital project information and vBid online bid submittal. To submit a vBid online bid (which is required for this project) you must download the project bid document file from QuestCDN which will add you to the plan holders list and provide access to vBid online bidding.</w:t>
      </w:r>
    </w:p>
    <w:p w14:paraId="697B0669"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2FB1D9F0" w14:textId="50F94296"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C85D58">
        <w:rPr>
          <w:rFonts w:ascii="Calibri" w:hAnsi="Calibri"/>
          <w:sz w:val="22"/>
          <w:szCs w:val="22"/>
        </w:rPr>
        <w:t>No</w:t>
      </w:r>
      <w:r w:rsidR="00C2473B">
        <w:rPr>
          <w:rFonts w:ascii="Calibri" w:hAnsi="Calibri"/>
          <w:sz w:val="22"/>
          <w:szCs w:val="22"/>
        </w:rPr>
        <w:t xml:space="preserve"> paper</w:t>
      </w:r>
      <w:r w:rsidRPr="00C85D58">
        <w:rPr>
          <w:rFonts w:ascii="Calibri" w:hAnsi="Calibri"/>
          <w:sz w:val="22"/>
          <w:szCs w:val="22"/>
        </w:rPr>
        <w:t xml:space="preserve"> bids will be considered</w:t>
      </w:r>
      <w:r w:rsidR="00C2473B">
        <w:rPr>
          <w:rFonts w:ascii="Calibri" w:hAnsi="Calibri"/>
          <w:sz w:val="22"/>
          <w:szCs w:val="22"/>
        </w:rPr>
        <w:t xml:space="preserve">. A </w:t>
      </w:r>
      <w:r w:rsidRPr="00C85D58">
        <w:rPr>
          <w:rFonts w:ascii="Calibri" w:hAnsi="Calibri"/>
          <w:sz w:val="22"/>
          <w:szCs w:val="22"/>
        </w:rPr>
        <w:t xml:space="preserve">bid bond for five (5%) percent of the amount of the bid, (to be forfeited as liquidated damages in the event that the bid be </w:t>
      </w:r>
      <w:r w:rsidR="001472A7" w:rsidRPr="00C85D58">
        <w:rPr>
          <w:rFonts w:ascii="Calibri" w:hAnsi="Calibri"/>
          <w:sz w:val="22"/>
          <w:szCs w:val="22"/>
        </w:rPr>
        <w:t>accepted,</w:t>
      </w:r>
      <w:r w:rsidRPr="00C85D58">
        <w:rPr>
          <w:rFonts w:ascii="Calibri" w:hAnsi="Calibri"/>
          <w:sz w:val="22"/>
          <w:szCs w:val="22"/>
        </w:rPr>
        <w:t xml:space="preserve"> and the bidder shall fail to enter promptly into a written contract and furnish the required bond)</w:t>
      </w:r>
      <w:r w:rsidR="00C2473B">
        <w:rPr>
          <w:rFonts w:ascii="Calibri" w:hAnsi="Calibri"/>
          <w:sz w:val="22"/>
          <w:szCs w:val="22"/>
        </w:rPr>
        <w:t xml:space="preserve"> is required to submit a vBid online through the QuestCDN portal.</w:t>
      </w:r>
    </w:p>
    <w:p w14:paraId="5502A653" w14:textId="77777777" w:rsidR="00967914" w:rsidRPr="00C85D58"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61B3ABB2" w14:textId="77777777" w:rsidR="00967914"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C85D58">
        <w:rPr>
          <w:rFonts w:ascii="Calibri" w:hAnsi="Calibri"/>
          <w:sz w:val="22"/>
          <w:szCs w:val="22"/>
        </w:rPr>
        <w:t>NOTICE OF BIDS WANTED BY THE CITY CLERK:</w:t>
      </w:r>
    </w:p>
    <w:p w14:paraId="44CEBAEF" w14:textId="77777777" w:rsidR="005A2120" w:rsidRPr="00C85D58" w:rsidRDefault="005A2120"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p>
    <w:p w14:paraId="49E6328C" w14:textId="77777777" w:rsidR="00044F3E"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C85D58">
        <w:rPr>
          <w:rFonts w:ascii="Calibri" w:hAnsi="Calibri"/>
          <w:sz w:val="22"/>
          <w:szCs w:val="22"/>
        </w:rPr>
        <w:t>Furnish and install the following estimated quantities:</w:t>
      </w:r>
    </w:p>
    <w:p w14:paraId="52A48D9C" w14:textId="00358E8A" w:rsidR="004C4014" w:rsidRPr="002E3B82" w:rsidRDefault="00DC19F7" w:rsidP="004D2DAB">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Pr>
          <w:rFonts w:ascii="Calibri" w:hAnsi="Calibri"/>
          <w:sz w:val="22"/>
          <w:szCs w:val="22"/>
        </w:rPr>
        <w:t>58619</w:t>
      </w:r>
      <w:r w:rsidR="00363D7A" w:rsidRPr="002E3B82">
        <w:rPr>
          <w:rFonts w:ascii="Calibri" w:hAnsi="Calibri"/>
          <w:sz w:val="22"/>
          <w:szCs w:val="22"/>
        </w:rPr>
        <w:t xml:space="preserve"> SQYD </w:t>
      </w:r>
      <w:r w:rsidR="00F5747F" w:rsidRPr="002E3B82">
        <w:rPr>
          <w:rFonts w:ascii="Calibri" w:hAnsi="Calibri"/>
          <w:sz w:val="22"/>
          <w:szCs w:val="22"/>
        </w:rPr>
        <w:t xml:space="preserve"> Mill Bituminous Surface (</w:t>
      </w:r>
      <w:r w:rsidR="00363D7A" w:rsidRPr="002E3B82">
        <w:rPr>
          <w:rFonts w:ascii="Calibri" w:hAnsi="Calibri"/>
          <w:sz w:val="22"/>
          <w:szCs w:val="22"/>
        </w:rPr>
        <w:t>2")</w:t>
      </w:r>
    </w:p>
    <w:p w14:paraId="05BFD6F7" w14:textId="66B134DF" w:rsidR="00363D7A" w:rsidRPr="002E3B82" w:rsidRDefault="00C05A53" w:rsidP="00363D7A">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Pr>
          <w:rFonts w:ascii="Calibri" w:hAnsi="Calibri"/>
          <w:sz w:val="22"/>
          <w:szCs w:val="22"/>
        </w:rPr>
        <w:t>1000</w:t>
      </w:r>
      <w:r w:rsidR="00363D7A" w:rsidRPr="002E3B82">
        <w:rPr>
          <w:rFonts w:ascii="Calibri" w:hAnsi="Calibri"/>
          <w:sz w:val="22"/>
          <w:szCs w:val="22"/>
        </w:rPr>
        <w:t xml:space="preserve"> LF Concrete Curb and Gutter Design B618</w:t>
      </w:r>
    </w:p>
    <w:p w14:paraId="09869015" w14:textId="3DBFD8F6" w:rsidR="000A776C" w:rsidRPr="002E3B82" w:rsidRDefault="00DC19F7" w:rsidP="00363D7A">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Pr>
          <w:rFonts w:ascii="Calibri" w:hAnsi="Calibri"/>
          <w:sz w:val="22"/>
          <w:szCs w:val="22"/>
        </w:rPr>
        <w:t>12</w:t>
      </w:r>
      <w:r w:rsidR="00335453">
        <w:rPr>
          <w:rFonts w:ascii="Calibri" w:hAnsi="Calibri"/>
          <w:sz w:val="22"/>
          <w:szCs w:val="22"/>
        </w:rPr>
        <w:t>,</w:t>
      </w:r>
      <w:r>
        <w:rPr>
          <w:rFonts w:ascii="Calibri" w:hAnsi="Calibri"/>
          <w:sz w:val="22"/>
          <w:szCs w:val="22"/>
        </w:rPr>
        <w:t>000</w:t>
      </w:r>
      <w:r w:rsidR="00363D7A" w:rsidRPr="002E3B82">
        <w:rPr>
          <w:rFonts w:ascii="Calibri" w:hAnsi="Calibri"/>
          <w:sz w:val="22"/>
          <w:szCs w:val="22"/>
        </w:rPr>
        <w:t xml:space="preserve"> TON MnDOT 2360 Type SP9.5 (3,</w:t>
      </w:r>
      <w:r w:rsidR="00F5747F" w:rsidRPr="002E3B82">
        <w:rPr>
          <w:rFonts w:ascii="Calibri" w:hAnsi="Calibri"/>
          <w:sz w:val="22"/>
          <w:szCs w:val="22"/>
        </w:rPr>
        <w:t>B</w:t>
      </w:r>
      <w:r w:rsidR="00363D7A" w:rsidRPr="002E3B82">
        <w:rPr>
          <w:rFonts w:ascii="Calibri" w:hAnsi="Calibri"/>
          <w:sz w:val="22"/>
          <w:szCs w:val="22"/>
        </w:rPr>
        <w:t>) SPWEA340</w:t>
      </w:r>
      <w:r w:rsidR="00F5747F" w:rsidRPr="002E3B82">
        <w:rPr>
          <w:rFonts w:ascii="Calibri" w:hAnsi="Calibri"/>
          <w:sz w:val="22"/>
          <w:szCs w:val="22"/>
        </w:rPr>
        <w:t>B</w:t>
      </w:r>
      <w:r w:rsidR="00363D7A" w:rsidRPr="002E3B82">
        <w:rPr>
          <w:rFonts w:ascii="Calibri" w:hAnsi="Calibri"/>
          <w:sz w:val="22"/>
          <w:szCs w:val="22"/>
        </w:rPr>
        <w:t xml:space="preserve"> Wearing Course</w:t>
      </w:r>
    </w:p>
    <w:p w14:paraId="164BCE4E" w14:textId="3699FE10" w:rsidR="00363D7A" w:rsidRDefault="00DC19F7" w:rsidP="00363D7A">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Pr>
          <w:rFonts w:ascii="Calibri" w:hAnsi="Calibri"/>
          <w:sz w:val="22"/>
          <w:szCs w:val="22"/>
        </w:rPr>
        <w:t>49,490</w:t>
      </w:r>
      <w:r w:rsidR="00363D7A" w:rsidRPr="00F34CD9">
        <w:rPr>
          <w:rFonts w:ascii="Calibri" w:hAnsi="Calibri"/>
          <w:sz w:val="22"/>
          <w:szCs w:val="22"/>
        </w:rPr>
        <w:t xml:space="preserve"> LF 4” Solid Line </w:t>
      </w:r>
      <w:r>
        <w:rPr>
          <w:rFonts w:ascii="Calibri" w:hAnsi="Calibri"/>
          <w:sz w:val="22"/>
          <w:szCs w:val="22"/>
        </w:rPr>
        <w:t>Multi Comp</w:t>
      </w:r>
    </w:p>
    <w:p w14:paraId="08AEDF18" w14:textId="77777777" w:rsidR="00363D7A" w:rsidRPr="00363D7A" w:rsidRDefault="00363D7A" w:rsidP="00363D7A">
      <w:pPr>
        <w:widowControl/>
        <w:tabs>
          <w:tab w:val="left" w:pos="-576"/>
          <w:tab w:val="left" w:pos="720"/>
          <w:tab w:val="left" w:pos="1440"/>
          <w:tab w:val="left" w:pos="2160"/>
          <w:tab w:val="left" w:pos="2880"/>
          <w:tab w:val="left" w:pos="9504"/>
          <w:tab w:val="left" w:pos="10224"/>
        </w:tabs>
        <w:jc w:val="both"/>
        <w:rPr>
          <w:rFonts w:ascii="Calibri" w:hAnsi="Calibri"/>
          <w:sz w:val="22"/>
          <w:szCs w:val="22"/>
          <w:highlight w:val="yellow"/>
        </w:rPr>
      </w:pPr>
    </w:p>
    <w:p w14:paraId="08F9C013" w14:textId="4EAAE951" w:rsidR="00715FF5" w:rsidRDefault="007632CB" w:rsidP="007632CB">
      <w:pPr>
        <w:widowControl/>
        <w:tabs>
          <w:tab w:val="left" w:pos="-576"/>
          <w:tab w:val="left" w:pos="720"/>
          <w:tab w:val="left" w:pos="1440"/>
          <w:tab w:val="left" w:pos="2160"/>
          <w:tab w:val="left" w:pos="2880"/>
          <w:tab w:val="left" w:pos="9504"/>
          <w:tab w:val="left" w:pos="10224"/>
        </w:tabs>
        <w:jc w:val="right"/>
        <w:rPr>
          <w:rFonts w:ascii="Calibri" w:hAnsi="Calibri"/>
          <w:sz w:val="22"/>
          <w:szCs w:val="22"/>
        </w:rPr>
      </w:pPr>
      <w:r>
        <w:rPr>
          <w:rFonts w:ascii="Calibri" w:hAnsi="Calibri"/>
          <w:sz w:val="22"/>
          <w:szCs w:val="22"/>
        </w:rPr>
        <w:t>Devin Montero, City Clerk</w:t>
      </w:r>
    </w:p>
    <w:p w14:paraId="06C05FC9" w14:textId="6CF6B763" w:rsidR="00967914" w:rsidRPr="00AC6210" w:rsidRDefault="00967914" w:rsidP="00967914">
      <w:pPr>
        <w:widowControl/>
        <w:tabs>
          <w:tab w:val="left" w:pos="-576"/>
          <w:tab w:val="left" w:pos="720"/>
          <w:tab w:val="left" w:pos="1440"/>
          <w:tab w:val="left" w:pos="2160"/>
          <w:tab w:val="left" w:pos="2880"/>
          <w:tab w:val="left" w:pos="9504"/>
          <w:tab w:val="left" w:pos="10224"/>
        </w:tabs>
        <w:jc w:val="both"/>
        <w:rPr>
          <w:rFonts w:ascii="Calibri" w:hAnsi="Calibri"/>
          <w:sz w:val="22"/>
          <w:szCs w:val="22"/>
        </w:rPr>
      </w:pPr>
      <w:r w:rsidRPr="00AC6210">
        <w:rPr>
          <w:rFonts w:ascii="Calibri" w:hAnsi="Calibri"/>
          <w:sz w:val="22"/>
          <w:szCs w:val="22"/>
        </w:rPr>
        <w:t>Published in the Brooklyn Park Sun Post</w:t>
      </w:r>
      <w:r w:rsidR="000D5A91">
        <w:rPr>
          <w:rFonts w:ascii="Calibri" w:hAnsi="Calibri"/>
          <w:sz w:val="22"/>
          <w:szCs w:val="22"/>
        </w:rPr>
        <w:t xml:space="preserve"> on </w:t>
      </w:r>
      <w:r w:rsidR="00C05A53">
        <w:rPr>
          <w:rFonts w:ascii="Calibri" w:hAnsi="Calibri"/>
          <w:sz w:val="22"/>
          <w:szCs w:val="22"/>
        </w:rPr>
        <w:t xml:space="preserve">May </w:t>
      </w:r>
      <w:r w:rsidR="000D5A91">
        <w:rPr>
          <w:rFonts w:ascii="Calibri" w:hAnsi="Calibri"/>
          <w:sz w:val="22"/>
          <w:szCs w:val="22"/>
        </w:rPr>
        <w:t>8</w:t>
      </w:r>
      <w:r w:rsidR="000A776C" w:rsidRPr="00D32373">
        <w:rPr>
          <w:rFonts w:ascii="Calibri" w:hAnsi="Calibri"/>
          <w:sz w:val="22"/>
          <w:szCs w:val="22"/>
        </w:rPr>
        <w:t>, 202</w:t>
      </w:r>
      <w:r w:rsidR="00C05A53">
        <w:rPr>
          <w:rFonts w:ascii="Calibri" w:hAnsi="Calibri"/>
          <w:sz w:val="22"/>
          <w:szCs w:val="22"/>
        </w:rPr>
        <w:t>5</w:t>
      </w:r>
    </w:p>
    <w:p w14:paraId="37EF699E" w14:textId="2FF0C2F8" w:rsidR="005733E6" w:rsidRPr="00AC6210" w:rsidRDefault="005733E6" w:rsidP="00967914">
      <w:pPr>
        <w:rPr>
          <w:rFonts w:ascii="Calibri" w:hAnsi="Calibri"/>
          <w:sz w:val="22"/>
          <w:szCs w:val="22"/>
        </w:rPr>
      </w:pPr>
    </w:p>
    <w:sectPr w:rsidR="005733E6" w:rsidRPr="00AC6210" w:rsidSect="00967914">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14"/>
    <w:rsid w:val="00013FC3"/>
    <w:rsid w:val="00044F3E"/>
    <w:rsid w:val="00045BE5"/>
    <w:rsid w:val="000A776C"/>
    <w:rsid w:val="000B26AA"/>
    <w:rsid w:val="000D5A91"/>
    <w:rsid w:val="000E052D"/>
    <w:rsid w:val="001260B8"/>
    <w:rsid w:val="001472A7"/>
    <w:rsid w:val="00222B6B"/>
    <w:rsid w:val="00232130"/>
    <w:rsid w:val="00255EB6"/>
    <w:rsid w:val="002738E0"/>
    <w:rsid w:val="002B2A58"/>
    <w:rsid w:val="002D3231"/>
    <w:rsid w:val="002D4E47"/>
    <w:rsid w:val="002E06CE"/>
    <w:rsid w:val="002E3B82"/>
    <w:rsid w:val="00335453"/>
    <w:rsid w:val="00357015"/>
    <w:rsid w:val="00357575"/>
    <w:rsid w:val="00357870"/>
    <w:rsid w:val="00363D7A"/>
    <w:rsid w:val="00430662"/>
    <w:rsid w:val="00436C45"/>
    <w:rsid w:val="004405C1"/>
    <w:rsid w:val="00457E4A"/>
    <w:rsid w:val="004751F1"/>
    <w:rsid w:val="00491D49"/>
    <w:rsid w:val="00497989"/>
    <w:rsid w:val="004A2EE5"/>
    <w:rsid w:val="004B0CFD"/>
    <w:rsid w:val="004C4014"/>
    <w:rsid w:val="004D2DAB"/>
    <w:rsid w:val="00515266"/>
    <w:rsid w:val="0055149E"/>
    <w:rsid w:val="005733E6"/>
    <w:rsid w:val="005951B4"/>
    <w:rsid w:val="005A2120"/>
    <w:rsid w:val="00620EC0"/>
    <w:rsid w:val="00624435"/>
    <w:rsid w:val="00672F71"/>
    <w:rsid w:val="00692019"/>
    <w:rsid w:val="006B6422"/>
    <w:rsid w:val="006E43AF"/>
    <w:rsid w:val="00715FF5"/>
    <w:rsid w:val="0075101A"/>
    <w:rsid w:val="00751467"/>
    <w:rsid w:val="007632CB"/>
    <w:rsid w:val="007634E2"/>
    <w:rsid w:val="00774497"/>
    <w:rsid w:val="00790414"/>
    <w:rsid w:val="007B11C0"/>
    <w:rsid w:val="007C4A98"/>
    <w:rsid w:val="007F55D8"/>
    <w:rsid w:val="00810F3E"/>
    <w:rsid w:val="00821DAC"/>
    <w:rsid w:val="00825875"/>
    <w:rsid w:val="0085777A"/>
    <w:rsid w:val="008C1378"/>
    <w:rsid w:val="008D0709"/>
    <w:rsid w:val="00910332"/>
    <w:rsid w:val="00967914"/>
    <w:rsid w:val="00973808"/>
    <w:rsid w:val="009B11AB"/>
    <w:rsid w:val="009D6484"/>
    <w:rsid w:val="00A03BBF"/>
    <w:rsid w:val="00AA21DE"/>
    <w:rsid w:val="00AB1A64"/>
    <w:rsid w:val="00AB5157"/>
    <w:rsid w:val="00AC0CB0"/>
    <w:rsid w:val="00AC6210"/>
    <w:rsid w:val="00AF5E47"/>
    <w:rsid w:val="00B21CFF"/>
    <w:rsid w:val="00B36AEB"/>
    <w:rsid w:val="00B4001C"/>
    <w:rsid w:val="00B40967"/>
    <w:rsid w:val="00B8795C"/>
    <w:rsid w:val="00BA65B7"/>
    <w:rsid w:val="00BC64B2"/>
    <w:rsid w:val="00BE29B1"/>
    <w:rsid w:val="00C05A53"/>
    <w:rsid w:val="00C065B8"/>
    <w:rsid w:val="00C2473B"/>
    <w:rsid w:val="00C85D58"/>
    <w:rsid w:val="00C96F62"/>
    <w:rsid w:val="00D000EB"/>
    <w:rsid w:val="00D32373"/>
    <w:rsid w:val="00D32E45"/>
    <w:rsid w:val="00D35A98"/>
    <w:rsid w:val="00DB08D2"/>
    <w:rsid w:val="00DB11A2"/>
    <w:rsid w:val="00DC19F7"/>
    <w:rsid w:val="00DD4B82"/>
    <w:rsid w:val="00DE6089"/>
    <w:rsid w:val="00DF2B2E"/>
    <w:rsid w:val="00E84C0B"/>
    <w:rsid w:val="00E859B0"/>
    <w:rsid w:val="00E92382"/>
    <w:rsid w:val="00EA2FAF"/>
    <w:rsid w:val="00F34CD9"/>
    <w:rsid w:val="00F5747F"/>
    <w:rsid w:val="00F8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8168"/>
  <w15:docId w15:val="{A24F26B0-3E01-47A3-9415-0D5EF75A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14"/>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7914"/>
    <w:rPr>
      <w:color w:val="0000FF"/>
      <w:u w:val="single"/>
    </w:rPr>
  </w:style>
  <w:style w:type="character" w:styleId="UnresolvedMention">
    <w:name w:val="Unresolved Mention"/>
    <w:basedOn w:val="DefaultParagraphFont"/>
    <w:uiPriority w:val="99"/>
    <w:semiHidden/>
    <w:unhideWhenUsed/>
    <w:rsid w:val="008D0709"/>
    <w:rPr>
      <w:color w:val="605E5C"/>
      <w:shd w:val="clear" w:color="auto" w:fill="E1DFDD"/>
    </w:rPr>
  </w:style>
  <w:style w:type="paragraph" w:styleId="BalloonText">
    <w:name w:val="Balloon Text"/>
    <w:basedOn w:val="Normal"/>
    <w:link w:val="BalloonTextChar"/>
    <w:uiPriority w:val="99"/>
    <w:semiHidden/>
    <w:unhideWhenUsed/>
    <w:rsid w:val="004D2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D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questcdn.com" TargetMode="External"/><Relationship Id="rId4" Type="http://schemas.openxmlformats.org/officeDocument/2006/relationships/hyperlink" Target="http://www.questcd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Brooklyn Park</Company>
  <LinksUpToDate>false</LinksUpToDate>
  <CharactersWithSpaces>2162</CharactersWithSpaces>
  <SharedDoc>false</SharedDoc>
  <HLinks>
    <vt:vector size="12" baseType="variant">
      <vt:variant>
        <vt:i4>2621454</vt:i4>
      </vt:variant>
      <vt:variant>
        <vt:i4>3</vt:i4>
      </vt:variant>
      <vt:variant>
        <vt:i4>0</vt:i4>
      </vt:variant>
      <vt:variant>
        <vt:i4>5</vt:i4>
      </vt:variant>
      <vt:variant>
        <vt:lpwstr>mailto:info@questcdn.com</vt:lpwstr>
      </vt:variant>
      <vt:variant>
        <vt:lpwstr/>
      </vt:variant>
      <vt:variant>
        <vt:i4>4259925</vt:i4>
      </vt:variant>
      <vt:variant>
        <vt:i4>0</vt:i4>
      </vt:variant>
      <vt:variant>
        <vt:i4>0</vt:i4>
      </vt:variant>
      <vt:variant>
        <vt:i4>5</vt:i4>
      </vt:variant>
      <vt:variant>
        <vt:lpwstr>http://www.questcdn.com/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dc:creator>
  <cp:keywords/>
  <dc:description/>
  <cp:lastModifiedBy>Devin Montero</cp:lastModifiedBy>
  <cp:revision>4</cp:revision>
  <cp:lastPrinted>2020-01-29T15:29:00Z</cp:lastPrinted>
  <dcterms:created xsi:type="dcterms:W3CDTF">2025-04-29T18:31:00Z</dcterms:created>
  <dcterms:modified xsi:type="dcterms:W3CDTF">2025-04-29T18:40:00Z</dcterms:modified>
</cp:coreProperties>
</file>